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66057834" w:rsidR="007F4BA8" w:rsidRPr="00211CBB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211CBB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211CBB">
        <w:rPr>
          <w:rFonts w:ascii="Times New Roman" w:hAnsi="Times New Roman"/>
          <w:b/>
          <w:sz w:val="24"/>
          <w:szCs w:val="24"/>
        </w:rPr>
        <w:t xml:space="preserve">              </w:t>
      </w:r>
      <w:r w:rsidR="00211CBB" w:rsidRPr="00211CBB">
        <w:rPr>
          <w:rFonts w:ascii="Times New Roman" w:hAnsi="Times New Roman"/>
          <w:b/>
          <w:iCs/>
          <w:sz w:val="24"/>
          <w:szCs w:val="24"/>
        </w:rPr>
        <w:t>0</w:t>
      </w:r>
      <w:r w:rsidR="00A9419E">
        <w:rPr>
          <w:rFonts w:ascii="Times New Roman" w:hAnsi="Times New Roman"/>
          <w:b/>
          <w:iCs/>
          <w:sz w:val="24"/>
          <w:szCs w:val="24"/>
        </w:rPr>
        <w:t>8</w:t>
      </w:r>
      <w:r w:rsidR="00211CBB" w:rsidRPr="00211CBB">
        <w:rPr>
          <w:rFonts w:ascii="Times New Roman" w:hAnsi="Times New Roman"/>
          <w:b/>
          <w:iCs/>
          <w:sz w:val="24"/>
          <w:szCs w:val="24"/>
        </w:rPr>
        <w:t xml:space="preserve"> July 2022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7CC6F089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0E818EFE" w:rsidR="007F4BA8" w:rsidRP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211CBB">
        <w:rPr>
          <w:rFonts w:ascii="Times New Roman" w:hAnsi="Times New Roman"/>
          <w:b/>
          <w:iCs/>
          <w:sz w:val="24"/>
          <w:szCs w:val="24"/>
        </w:rPr>
        <w:t>22BON03</w:t>
      </w:r>
      <w:r w:rsidR="00A9419E">
        <w:rPr>
          <w:rFonts w:ascii="Times New Roman" w:hAnsi="Times New Roman"/>
          <w:b/>
          <w:iCs/>
          <w:sz w:val="24"/>
          <w:szCs w:val="24"/>
        </w:rPr>
        <w:t>3</w:t>
      </w:r>
      <w:r w:rsidR="00211CBB">
        <w:rPr>
          <w:rFonts w:ascii="Times New Roman" w:hAnsi="Times New Roman"/>
          <w:b/>
          <w:iCs/>
          <w:sz w:val="24"/>
          <w:szCs w:val="24"/>
        </w:rPr>
        <w:t xml:space="preserve"> MFR AFF Sockeye</w:t>
      </w:r>
      <w:r w:rsidR="00A9419E">
        <w:rPr>
          <w:rFonts w:ascii="Times New Roman" w:hAnsi="Times New Roman"/>
          <w:b/>
          <w:iCs/>
          <w:sz w:val="24"/>
          <w:szCs w:val="24"/>
        </w:rPr>
        <w:t xml:space="preserve"> and Smolt</w:t>
      </w:r>
      <w:r w:rsidR="00211CBB">
        <w:rPr>
          <w:rFonts w:ascii="Times New Roman" w:hAnsi="Times New Roman"/>
          <w:b/>
          <w:iCs/>
          <w:sz w:val="24"/>
          <w:szCs w:val="24"/>
        </w:rPr>
        <w:t xml:space="preserve"> Mort</w:t>
      </w:r>
    </w:p>
    <w:p w14:paraId="6A987DF8" w14:textId="77259311" w:rsidR="0001196C" w:rsidRDefault="0001196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706E1B21" w14:textId="243FCF2F" w:rsidR="001E1379" w:rsidRDefault="0001196C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 0</w:t>
      </w:r>
      <w:r w:rsidR="00A9419E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July, Columbia River Inter-Tribal Fish Commission (CRITFC) Biologists notified Bonneville Project Biologists of </w:t>
      </w:r>
      <w:r w:rsidR="00A9419E">
        <w:rPr>
          <w:rFonts w:ascii="Times New Roman" w:hAnsi="Times New Roman"/>
          <w:sz w:val="24"/>
          <w:szCs w:val="24"/>
        </w:rPr>
        <w:t>one adult</w:t>
      </w:r>
      <w:r>
        <w:rPr>
          <w:rFonts w:ascii="Times New Roman" w:hAnsi="Times New Roman"/>
          <w:sz w:val="24"/>
          <w:szCs w:val="24"/>
        </w:rPr>
        <w:t xml:space="preserve"> sockeye mortality</w:t>
      </w:r>
      <w:r w:rsidR="00A9419E">
        <w:rPr>
          <w:rFonts w:ascii="Times New Roman" w:hAnsi="Times New Roman"/>
          <w:sz w:val="24"/>
          <w:szCs w:val="24"/>
        </w:rPr>
        <w:t xml:space="preserve"> and a salmon smolt mortality</w:t>
      </w:r>
      <w:r>
        <w:rPr>
          <w:rFonts w:ascii="Times New Roman" w:hAnsi="Times New Roman"/>
          <w:sz w:val="24"/>
          <w:szCs w:val="24"/>
        </w:rPr>
        <w:t xml:space="preserve"> found </w:t>
      </w:r>
      <w:r w:rsidR="00A9419E">
        <w:rPr>
          <w:rFonts w:ascii="Times New Roman" w:hAnsi="Times New Roman"/>
          <w:sz w:val="24"/>
          <w:szCs w:val="24"/>
        </w:rPr>
        <w:t>on the Valve 15 trash rack in the</w:t>
      </w:r>
      <w:r>
        <w:rPr>
          <w:rFonts w:ascii="Times New Roman" w:hAnsi="Times New Roman"/>
          <w:sz w:val="24"/>
          <w:szCs w:val="24"/>
        </w:rPr>
        <w:t xml:space="preserve"> Adult Fish Facility (AFF). The fish </w:t>
      </w:r>
      <w:r w:rsidR="00A9419E">
        <w:rPr>
          <w:rFonts w:ascii="Times New Roman" w:hAnsi="Times New Roman"/>
          <w:sz w:val="24"/>
          <w:szCs w:val="24"/>
        </w:rPr>
        <w:t xml:space="preserve">mortalities </w:t>
      </w:r>
      <w:r>
        <w:rPr>
          <w:rFonts w:ascii="Times New Roman" w:hAnsi="Times New Roman"/>
          <w:sz w:val="24"/>
          <w:szCs w:val="24"/>
        </w:rPr>
        <w:t>w</w:t>
      </w:r>
      <w:r w:rsidR="00A9419E">
        <w:rPr>
          <w:rFonts w:ascii="Times New Roman" w:hAnsi="Times New Roman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 xml:space="preserve"> scanned for PIT tags, inspected, and returned to the river.</w:t>
      </w:r>
    </w:p>
    <w:p w14:paraId="251FA534" w14:textId="4A117DAD" w:rsidR="00A9419E" w:rsidRDefault="00A9419E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C0F421F" w14:textId="251FC7B6" w:rsidR="00A9419E" w:rsidRPr="00A9419E" w:rsidRDefault="00A9419E" w:rsidP="007F4BA8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A9419E">
        <w:rPr>
          <w:rFonts w:ascii="Times New Roman" w:hAnsi="Times New Roman"/>
          <w:b/>
          <w:bCs/>
          <w:sz w:val="24"/>
          <w:szCs w:val="24"/>
        </w:rPr>
        <w:t>Adult sockeye mortality:</w:t>
      </w:r>
    </w:p>
    <w:p w14:paraId="3E45DAF7" w14:textId="77777777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>
        <w:rPr>
          <w:rFonts w:ascii="Times New Roman" w:hAnsi="Times New Roman"/>
          <w:sz w:val="24"/>
          <w:szCs w:val="24"/>
        </w:rPr>
        <w:t>Sockeye (</w:t>
      </w:r>
      <w:r>
        <w:rPr>
          <w:rFonts w:ascii="Times New Roman" w:hAnsi="Times New Roman"/>
          <w:i/>
          <w:iCs/>
          <w:sz w:val="24"/>
          <w:szCs w:val="24"/>
        </w:rPr>
        <w:t>Oncorhynchus nerka</w:t>
      </w:r>
      <w:r>
        <w:rPr>
          <w:rFonts w:ascii="Times New Roman" w:hAnsi="Times New Roman"/>
          <w:sz w:val="24"/>
          <w:szCs w:val="24"/>
        </w:rPr>
        <w:t>)</w:t>
      </w:r>
    </w:p>
    <w:p w14:paraId="18EDFD37" w14:textId="77777777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NA</w:t>
      </w:r>
    </w:p>
    <w:p w14:paraId="7D17E564" w14:textId="47F2053D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approximately </w:t>
      </w:r>
      <w:r w:rsidR="00A9419E">
        <w:rPr>
          <w:rFonts w:ascii="Times New Roman" w:hAnsi="Times New Roman"/>
          <w:sz w:val="24"/>
          <w:szCs w:val="24"/>
        </w:rPr>
        <w:t>51 cm</w:t>
      </w:r>
    </w:p>
    <w:p w14:paraId="18C8394C" w14:textId="5F75A586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A9419E">
        <w:rPr>
          <w:rFonts w:ascii="Times New Roman" w:hAnsi="Times New Roman"/>
          <w:sz w:val="24"/>
          <w:szCs w:val="24"/>
        </w:rPr>
        <w:t>No tag, unable to determine adipose fin presence due to state of decay</w:t>
      </w:r>
    </w:p>
    <w:p w14:paraId="544AD7C6" w14:textId="54F7FCA5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A9419E">
        <w:rPr>
          <w:rFonts w:ascii="Times New Roman" w:hAnsi="Times New Roman"/>
          <w:sz w:val="24"/>
          <w:szCs w:val="24"/>
        </w:rPr>
        <w:t>NA, very decayed</w:t>
      </w:r>
    </w:p>
    <w:p w14:paraId="5644A57D" w14:textId="1D97F540" w:rsidR="00211CBB" w:rsidRDefault="00211CBB" w:rsidP="00211CBB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</w:t>
      </w:r>
      <w:r w:rsidR="001E1379">
        <w:rPr>
          <w:rFonts w:ascii="Times New Roman" w:hAnsi="Times New Roman"/>
          <w:sz w:val="24"/>
          <w:szCs w:val="24"/>
        </w:rPr>
        <w:t xml:space="preserve"> Unknown time, discovered </w:t>
      </w:r>
      <w:r w:rsidR="00A9419E">
        <w:rPr>
          <w:rFonts w:ascii="Times New Roman" w:hAnsi="Times New Roman"/>
          <w:sz w:val="24"/>
          <w:szCs w:val="24"/>
        </w:rPr>
        <w:t>on 07 July</w:t>
      </w:r>
    </w:p>
    <w:p w14:paraId="4C062121" w14:textId="21B7ED08" w:rsidR="00A9419E" w:rsidRPr="00A9419E" w:rsidRDefault="00211CBB" w:rsidP="00A9419E">
      <w:pPr>
        <w:pStyle w:val="ListParagraph"/>
        <w:numPr>
          <w:ilvl w:val="0"/>
          <w:numId w:val="2"/>
        </w:numPr>
        <w:spacing w:after="0"/>
        <w:ind w:left="-180" w:firstLine="54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>
        <w:rPr>
          <w:rFonts w:ascii="Times New Roman" w:hAnsi="Times New Roman"/>
          <w:sz w:val="24"/>
          <w:szCs w:val="24"/>
        </w:rPr>
        <w:t>N</w:t>
      </w:r>
      <w:r w:rsidR="001E1379">
        <w:rPr>
          <w:rFonts w:ascii="Times New Roman" w:hAnsi="Times New Roman"/>
          <w:sz w:val="24"/>
          <w:szCs w:val="24"/>
        </w:rPr>
        <w:t>one</w:t>
      </w:r>
    </w:p>
    <w:p w14:paraId="6D7EC154" w14:textId="77777777" w:rsidR="00A9419E" w:rsidRPr="00A9419E" w:rsidRDefault="00A9419E" w:rsidP="00A9419E">
      <w:pPr>
        <w:spacing w:after="0"/>
        <w:ind w:left="-1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B3E509" wp14:editId="3886F3CA">
            <wp:extent cx="7490499" cy="259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32265" b="26495"/>
                    <a:stretch/>
                  </pic:blipFill>
                  <pic:spPr bwMode="auto">
                    <a:xfrm>
                      <a:off x="0" y="0"/>
                      <a:ext cx="7494423" cy="259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59064" w14:textId="77777777" w:rsidR="00F42097" w:rsidRDefault="00F42097" w:rsidP="00A9419E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7AD4AC98" w14:textId="77777777" w:rsidR="00F42097" w:rsidRDefault="00F42097" w:rsidP="00A9419E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0DA0635D" w14:textId="77777777" w:rsidR="00F42097" w:rsidRDefault="00F42097" w:rsidP="00A9419E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648FC4C1" w14:textId="77777777" w:rsidR="00F42097" w:rsidRDefault="00F42097" w:rsidP="00A9419E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05558798" w14:textId="77777777" w:rsidR="00F42097" w:rsidRDefault="00F42097" w:rsidP="00A9419E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4AFE380F" w14:textId="77777777" w:rsidR="00F42097" w:rsidRDefault="00F42097" w:rsidP="00A9419E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043C4C94" w14:textId="77777777" w:rsidR="00F42097" w:rsidRDefault="00F42097" w:rsidP="00A9419E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303C7DF4" w14:textId="77777777" w:rsidR="00F42097" w:rsidRDefault="00F42097" w:rsidP="00A9419E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7828EC77" w14:textId="18528171" w:rsidR="00A9419E" w:rsidRPr="00A9419E" w:rsidRDefault="00A9419E" w:rsidP="00A9419E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Smolt</w:t>
      </w:r>
      <w:r w:rsidRPr="00A9419E">
        <w:rPr>
          <w:rFonts w:ascii="Times New Roman" w:hAnsi="Times New Roman"/>
          <w:b/>
          <w:bCs/>
          <w:sz w:val="24"/>
          <w:szCs w:val="24"/>
        </w:rPr>
        <w:t xml:space="preserve"> mortality:</w:t>
      </w:r>
    </w:p>
    <w:p w14:paraId="55047DCD" w14:textId="4108C64D" w:rsidR="00A9419E" w:rsidRDefault="00A9419E" w:rsidP="00A9419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Species –</w:t>
      </w:r>
      <w:r>
        <w:rPr>
          <w:rFonts w:ascii="Times New Roman" w:hAnsi="Times New Roman"/>
          <w:i/>
          <w:iCs/>
          <w:sz w:val="24"/>
          <w:szCs w:val="24"/>
        </w:rPr>
        <w:t>Oncorhynchus</w:t>
      </w:r>
      <w:r w:rsidR="00F4209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F42097">
        <w:rPr>
          <w:rFonts w:ascii="Times New Roman" w:hAnsi="Times New Roman"/>
          <w:sz w:val="24"/>
          <w:szCs w:val="24"/>
        </w:rPr>
        <w:t>smolt</w:t>
      </w:r>
    </w:p>
    <w:p w14:paraId="285B02F5" w14:textId="77777777" w:rsidR="00A9419E" w:rsidRDefault="00A9419E" w:rsidP="00A9419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NA</w:t>
      </w:r>
    </w:p>
    <w:p w14:paraId="468D308B" w14:textId="30F160C5" w:rsidR="00A9419E" w:rsidRDefault="00A9419E" w:rsidP="00A9419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approximately </w:t>
      </w:r>
      <w:r w:rsidR="00F42097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cm</w:t>
      </w:r>
    </w:p>
    <w:p w14:paraId="318C1F89" w14:textId="188EB4EB" w:rsidR="00A9419E" w:rsidRDefault="00A9419E" w:rsidP="00A9419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>
        <w:rPr>
          <w:rFonts w:ascii="Times New Roman" w:hAnsi="Times New Roman"/>
          <w:sz w:val="24"/>
          <w:szCs w:val="24"/>
        </w:rPr>
        <w:t>No tag</w:t>
      </w:r>
      <w:r w:rsidR="00F42097">
        <w:rPr>
          <w:rFonts w:ascii="Times New Roman" w:hAnsi="Times New Roman"/>
          <w:sz w:val="24"/>
          <w:szCs w:val="24"/>
        </w:rPr>
        <w:t>, clipped adipose</w:t>
      </w:r>
    </w:p>
    <w:p w14:paraId="67A298D8" w14:textId="71515DA6" w:rsidR="00A9419E" w:rsidRDefault="00A9419E" w:rsidP="00A9419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>
        <w:rPr>
          <w:rFonts w:ascii="Times New Roman" w:hAnsi="Times New Roman"/>
          <w:sz w:val="24"/>
          <w:szCs w:val="24"/>
        </w:rPr>
        <w:t>NA</w:t>
      </w:r>
    </w:p>
    <w:p w14:paraId="63CE7AA5" w14:textId="77777777" w:rsidR="00A9419E" w:rsidRDefault="00A9419E" w:rsidP="00A9419E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Cause and Time of Death – Unknown time, discovered on 07 July</w:t>
      </w:r>
    </w:p>
    <w:p w14:paraId="03440687" w14:textId="77777777" w:rsidR="00A9419E" w:rsidRPr="00A9419E" w:rsidRDefault="00A9419E" w:rsidP="00A9419E">
      <w:pPr>
        <w:pStyle w:val="ListParagraph"/>
        <w:numPr>
          <w:ilvl w:val="0"/>
          <w:numId w:val="3"/>
        </w:numPr>
        <w:spacing w:after="0"/>
        <w:ind w:left="-180" w:firstLine="54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>
        <w:rPr>
          <w:rFonts w:ascii="Times New Roman" w:hAnsi="Times New Roman"/>
          <w:sz w:val="24"/>
          <w:szCs w:val="24"/>
        </w:rPr>
        <w:t>None</w:t>
      </w:r>
    </w:p>
    <w:p w14:paraId="551B9AA6" w14:textId="4870B3F6" w:rsidR="007F4BA8" w:rsidRDefault="00F42097" w:rsidP="000B0EAF">
      <w:pPr>
        <w:spacing w:after="0"/>
        <w:ind w:left="-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B4CFBE" wp14:editId="2308489E">
            <wp:extent cx="5943600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6" b="25642"/>
                    <a:stretch/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8DE5A" w14:textId="77777777" w:rsidR="0001196C" w:rsidRDefault="00CD29C1" w:rsidP="0001196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7C0AF801" w14:textId="77777777" w:rsidR="0001196C" w:rsidRDefault="0001196C" w:rsidP="0001196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93949BD" w14:textId="6186662F" w:rsidR="00C82415" w:rsidRPr="007F4BA8" w:rsidRDefault="00115B59" w:rsidP="0001196C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</w:p>
    <w:sectPr w:rsidR="00C82415" w:rsidRPr="007F4BA8" w:rsidSect="00947A73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55E3C" w14:textId="77777777" w:rsidR="00A9419E" w:rsidRDefault="00A9419E" w:rsidP="00A9419E">
      <w:pPr>
        <w:spacing w:after="0" w:line="240" w:lineRule="auto"/>
      </w:pPr>
      <w:r>
        <w:separator/>
      </w:r>
    </w:p>
  </w:endnote>
  <w:endnote w:type="continuationSeparator" w:id="0">
    <w:p w14:paraId="7A97A734" w14:textId="77777777" w:rsidR="00A9419E" w:rsidRDefault="00A9419E" w:rsidP="00A9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EA3B9" w14:textId="2821CCBE" w:rsidR="007F3899" w:rsidRDefault="007F3899">
    <w:pPr>
      <w:pStyle w:val="Footer"/>
    </w:pPr>
    <w:r>
      <w:t xml:space="preserve">The U.S. Army Corps of Engineers is reporting on the incident reported by </w:t>
    </w:r>
    <w:r>
      <w:t>CRITFC</w:t>
    </w:r>
    <w:r>
      <w:t xml:space="preserve"> and the potential impacts to fish and/or fish passage conditions at </w:t>
    </w:r>
    <w:r>
      <w:t>Bonneville Dam</w:t>
    </w:r>
    <w:r>
      <w:t>. This incident is not the responsibility of the Corps. We report it here for regional awareness.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321FB" w14:textId="77777777" w:rsidR="00A9419E" w:rsidRDefault="00A9419E" w:rsidP="00A9419E">
      <w:pPr>
        <w:spacing w:after="0" w:line="240" w:lineRule="auto"/>
      </w:pPr>
      <w:r>
        <w:separator/>
      </w:r>
    </w:p>
  </w:footnote>
  <w:footnote w:type="continuationSeparator" w:id="0">
    <w:p w14:paraId="0DCBB79C" w14:textId="77777777" w:rsidR="00A9419E" w:rsidRDefault="00A9419E" w:rsidP="00A94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214D37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01196C"/>
    <w:rsid w:val="000B0EAF"/>
    <w:rsid w:val="00115B59"/>
    <w:rsid w:val="001E1379"/>
    <w:rsid w:val="00211CBB"/>
    <w:rsid w:val="003663C7"/>
    <w:rsid w:val="003D6FE5"/>
    <w:rsid w:val="004B55D2"/>
    <w:rsid w:val="005E5074"/>
    <w:rsid w:val="006074CE"/>
    <w:rsid w:val="007C62EE"/>
    <w:rsid w:val="007F3899"/>
    <w:rsid w:val="007F4BA8"/>
    <w:rsid w:val="00947A73"/>
    <w:rsid w:val="009F1432"/>
    <w:rsid w:val="00A9419E"/>
    <w:rsid w:val="00B02BDC"/>
    <w:rsid w:val="00C82415"/>
    <w:rsid w:val="00CD29C1"/>
    <w:rsid w:val="00E91A02"/>
    <w:rsid w:val="00F4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4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19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94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19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168</Words>
  <Characters>958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Madson, Patricia L CIV USARMY CENWP (USA)</cp:lastModifiedBy>
  <cp:revision>2</cp:revision>
  <dcterms:created xsi:type="dcterms:W3CDTF">2022-07-11T17:02:00Z</dcterms:created>
  <dcterms:modified xsi:type="dcterms:W3CDTF">2022-07-11T17:02:00Z</dcterms:modified>
</cp:coreProperties>
</file>